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78" w:rsidRDefault="00C70A10">
      <w:r>
        <w:t xml:space="preserve">Dębowiec – czerwonym szlakiem przez Szyndzielnię, Klimczok i przełęcz </w:t>
      </w:r>
      <w:proofErr w:type="spellStart"/>
      <w:r>
        <w:t>Kowiorek</w:t>
      </w:r>
      <w:proofErr w:type="spellEnd"/>
      <w:r>
        <w:t xml:space="preserve"> na przełęcz </w:t>
      </w:r>
      <w:proofErr w:type="spellStart"/>
      <w:r>
        <w:t>Karkoszczonka</w:t>
      </w:r>
      <w:proofErr w:type="spellEnd"/>
    </w:p>
    <w:p w:rsidR="00C70A10" w:rsidRDefault="00C70A10">
      <w:r>
        <w:rPr>
          <w:noProof/>
        </w:rPr>
        <w:drawing>
          <wp:inline distT="0" distB="0" distL="0" distR="0" wp14:anchorId="7EC2E356" wp14:editId="3D85278A">
            <wp:extent cx="5760720" cy="6407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0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A10" w:rsidRDefault="00C70A10">
      <w:r>
        <w:t>Suma podejść: 641m</w:t>
      </w:r>
    </w:p>
    <w:p w:rsidR="00C70A10" w:rsidRDefault="00C70A10">
      <w:r>
        <w:t>Suma zejść: 447m</w:t>
      </w:r>
    </w:p>
    <w:p w:rsidR="00C70A10" w:rsidRDefault="00C70A10">
      <w:r>
        <w:t>Przewidywany czas przejścia: 3:05h</w:t>
      </w:r>
    </w:p>
    <w:p w:rsidR="00C70A10" w:rsidRDefault="00C70A10"/>
    <w:p w:rsidR="00C70A10" w:rsidRDefault="00C70A10"/>
    <w:p w:rsidR="00C70A10" w:rsidRDefault="00C70A10"/>
    <w:p w:rsidR="00C70A10" w:rsidRDefault="00C70A10"/>
    <w:p w:rsidR="00C70A10" w:rsidRDefault="00C70A10">
      <w:r>
        <w:lastRenderedPageBreak/>
        <w:t>Profil wysokości:</w:t>
      </w:r>
    </w:p>
    <w:p w:rsidR="00C70A10" w:rsidRDefault="00C70A10">
      <w:r>
        <w:rPr>
          <w:noProof/>
        </w:rPr>
        <w:drawing>
          <wp:inline distT="0" distB="0" distL="0" distR="0">
            <wp:extent cx="5715000" cy="3448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10" w:rsidRDefault="00C70A10"/>
    <w:p w:rsidR="00C70A10" w:rsidRDefault="00C70A10" w:rsidP="00C70A10">
      <w:pPr>
        <w:keepNext/>
      </w:pPr>
      <w:r>
        <w:rPr>
          <w:noProof/>
        </w:rPr>
        <w:drawing>
          <wp:inline distT="0" distB="0" distL="0" distR="0">
            <wp:extent cx="3619500" cy="24155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k_Debowie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A10" w:rsidRDefault="00C70A10" w:rsidP="00C70A10">
      <w:pPr>
        <w:pStyle w:val="Legenda"/>
      </w:pPr>
      <w:r>
        <w:t xml:space="preserve">Rysunek </w:t>
      </w:r>
      <w:fldSimple w:instr=" SEQ Rysunek \* ARABIC ">
        <w:r>
          <w:rPr>
            <w:noProof/>
          </w:rPr>
          <w:t>1</w:t>
        </w:r>
      </w:fldSimple>
      <w:r>
        <w:t xml:space="preserve"> Dębowiec, stok narciarski</w:t>
      </w:r>
      <w:bookmarkStart w:id="0" w:name="_GoBack"/>
      <w:bookmarkEnd w:id="0"/>
    </w:p>
    <w:sectPr w:rsidR="00C70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10"/>
    <w:rsid w:val="005F0F78"/>
    <w:rsid w:val="00C7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2F05"/>
  <w15:chartTrackingRefBased/>
  <w15:docId w15:val="{D14C9118-9838-49BF-9C6E-ADCDEFEC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C70A1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0820-FA87-4A51-B713-E1407A2B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Łojek</dc:creator>
  <cp:keywords/>
  <dc:description/>
  <cp:lastModifiedBy>Sara Łojek</cp:lastModifiedBy>
  <cp:revision>1</cp:revision>
  <dcterms:created xsi:type="dcterms:W3CDTF">2024-04-23T12:38:00Z</dcterms:created>
  <dcterms:modified xsi:type="dcterms:W3CDTF">2024-04-23T12:42:00Z</dcterms:modified>
</cp:coreProperties>
</file>