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1A92" w:rsidRDefault="00C80268">
      <w:r>
        <w:t xml:space="preserve">Szczyrk – niebieskim szlakiem z centrum koło Sanktuarium „Na Górce” przez przełęcz </w:t>
      </w:r>
      <w:proofErr w:type="spellStart"/>
      <w:r>
        <w:t>Kowiorek</w:t>
      </w:r>
      <w:proofErr w:type="spellEnd"/>
      <w:r>
        <w:t xml:space="preserve"> (Siodło pod Klimczokiem), następnie szlakiem czerwonym na przełęcz </w:t>
      </w:r>
      <w:proofErr w:type="spellStart"/>
      <w:r>
        <w:t>Karkoszczonka</w:t>
      </w:r>
      <w:proofErr w:type="spellEnd"/>
    </w:p>
    <w:p w:rsidR="00C80268" w:rsidRDefault="002F3AEB">
      <w:r>
        <w:rPr>
          <w:noProof/>
        </w:rPr>
        <w:drawing>
          <wp:inline distT="0" distB="0" distL="0" distR="0" wp14:anchorId="30CF5222" wp14:editId="73345D01">
            <wp:extent cx="5760720" cy="43707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7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AEB" w:rsidRDefault="002F3AEB">
      <w:r>
        <w:t>Suma podejść: 545m</w:t>
      </w:r>
    </w:p>
    <w:p w:rsidR="002F3AEB" w:rsidRDefault="002F3AEB">
      <w:r>
        <w:t>Suma zejść: 333m</w:t>
      </w:r>
    </w:p>
    <w:p w:rsidR="002F3AEB" w:rsidRDefault="002F3AEB">
      <w:r>
        <w:t>Przewidywany czas przejścia: 2:36h</w:t>
      </w:r>
    </w:p>
    <w:p w:rsidR="002F3AEB" w:rsidRDefault="002F3AEB">
      <w:r>
        <w:lastRenderedPageBreak/>
        <w:t>Profil wysokości:</w:t>
      </w:r>
      <w:r w:rsidRPr="002F3AEB">
        <w:rPr>
          <w:noProof/>
        </w:rPr>
        <w:t xml:space="preserve"> </w:t>
      </w:r>
      <w:r>
        <w:rPr>
          <w:noProof/>
        </w:rPr>
        <w:drawing>
          <wp:inline distT="0" distB="0" distL="0" distR="0" wp14:anchorId="336EDDF6" wp14:editId="3F45F771">
            <wp:extent cx="5715000" cy="34480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AEB" w:rsidRDefault="002F3AEB">
      <w:bookmarkStart w:id="0" w:name="_GoBack"/>
      <w:bookmarkEnd w:id="0"/>
    </w:p>
    <w:p w:rsidR="002F3AEB" w:rsidRDefault="000066CB" w:rsidP="002F3AEB">
      <w:pPr>
        <w:keepNext/>
      </w:pPr>
      <w:r>
        <w:rPr>
          <w:noProof/>
        </w:rPr>
        <w:lastRenderedPageBreak/>
        <w:drawing>
          <wp:inline distT="0" distB="0" distL="0" distR="0">
            <wp:extent cx="5076825" cy="762000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zczyrk.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AEB" w:rsidRDefault="002F3AEB" w:rsidP="002F3AEB">
      <w:pPr>
        <w:pStyle w:val="Legenda"/>
      </w:pPr>
      <w:r>
        <w:t xml:space="preserve">Rysunek </w:t>
      </w:r>
      <w:fldSimple w:instr=" SEQ Rysunek \* ARABIC ">
        <w:r>
          <w:rPr>
            <w:noProof/>
          </w:rPr>
          <w:t>1</w:t>
        </w:r>
      </w:fldSimple>
      <w:r>
        <w:t xml:space="preserve"> Sanktuarium "Na Górce"</w:t>
      </w:r>
    </w:p>
    <w:p w:rsidR="002F3AEB" w:rsidRDefault="002F3AEB"/>
    <w:p w:rsidR="002F3AEB" w:rsidRDefault="000066CB" w:rsidP="002F3AEB">
      <w:pPr>
        <w:keepNext/>
      </w:pPr>
      <w:r>
        <w:rPr>
          <w:noProof/>
        </w:rPr>
        <w:lastRenderedPageBreak/>
        <w:drawing>
          <wp:inline distT="0" distB="0" distL="0" distR="0">
            <wp:extent cx="5760720" cy="238823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gura_Kowiorek_BŚ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AEB" w:rsidRDefault="002F3AEB" w:rsidP="002F3AEB">
      <w:pPr>
        <w:pStyle w:val="Legenda"/>
      </w:pPr>
      <w:r>
        <w:t xml:space="preserve">Rysunek </w:t>
      </w:r>
      <w:fldSimple w:instr=" SEQ Rysunek \* ARABIC ">
        <w:r>
          <w:rPr>
            <w:noProof/>
          </w:rPr>
          <w:t>2</w:t>
        </w:r>
      </w:fldSimple>
      <w:r>
        <w:t xml:space="preserve"> </w:t>
      </w:r>
      <w:proofErr w:type="spellStart"/>
      <w:r>
        <w:t>Kowiorek</w:t>
      </w:r>
      <w:proofErr w:type="spellEnd"/>
      <w:r>
        <w:t xml:space="preserve"> (Siodło pod Klimczokiem)</w:t>
      </w:r>
    </w:p>
    <w:sectPr w:rsidR="002F3A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268"/>
    <w:rsid w:val="000066CB"/>
    <w:rsid w:val="002F3AEB"/>
    <w:rsid w:val="00731A92"/>
    <w:rsid w:val="00C80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4B579"/>
  <w15:chartTrackingRefBased/>
  <w15:docId w15:val="{D98AE271-0313-417A-9537-148984E1A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F3AE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F3AEB"/>
    <w:rPr>
      <w:color w:val="605E5C"/>
      <w:shd w:val="clear" w:color="auto" w:fill="E1DFDD"/>
    </w:rPr>
  </w:style>
  <w:style w:type="paragraph" w:styleId="Legenda">
    <w:name w:val="caption"/>
    <w:basedOn w:val="Normalny"/>
    <w:next w:val="Normalny"/>
    <w:uiPriority w:val="35"/>
    <w:unhideWhenUsed/>
    <w:qFormat/>
    <w:rsid w:val="002F3AE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C666-800D-4E47-BA83-96FE56C57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57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Łojek</dc:creator>
  <cp:keywords/>
  <dc:description/>
  <cp:lastModifiedBy>Sara Łojek</cp:lastModifiedBy>
  <cp:revision>2</cp:revision>
  <dcterms:created xsi:type="dcterms:W3CDTF">2024-04-23T07:20:00Z</dcterms:created>
  <dcterms:modified xsi:type="dcterms:W3CDTF">2024-04-23T07:44:00Z</dcterms:modified>
</cp:coreProperties>
</file>